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170EC2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C51AC2A" w14:textId="77777777" w:rsidR="00175232" w:rsidRDefault="0017523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165D49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Pr="00EB7C97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538B588C" w14:textId="77777777" w:rsidR="00C33F52" w:rsidRPr="00EB7C97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3D0E354" w14:textId="141D044B" w:rsidR="00C33F52" w:rsidRPr="00C33F52" w:rsidRDefault="00F31285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5870DF27" w14:textId="78C1F715" w:rsidR="00FA5C66" w:rsidRPr="00304FB3" w:rsidRDefault="00C33F52" w:rsidP="00304FB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66FB016B" w14:textId="77777777" w:rsidR="00EB7C97" w:rsidRDefault="00EB7C97" w:rsidP="00EB7C97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4672518B" w14:textId="77777777" w:rsidR="00EB7C97" w:rsidRPr="00165D49" w:rsidRDefault="00EB7C97" w:rsidP="00EB7C97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0F7BD686" w14:textId="77777777" w:rsidR="00736522" w:rsidRPr="00165D49" w:rsidRDefault="00736522" w:rsidP="004024C7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713E9DBA" w:rsidR="00C33F52" w:rsidRPr="0014337A" w:rsidRDefault="00C33F52" w:rsidP="00EB7C97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</w:t>
      </w:r>
      <w:r w:rsidRPr="009E0170">
        <w:rPr>
          <w:rFonts w:eastAsia="Times New Roman" w:cstheme="minorHAnsi"/>
          <w:lang w:eastAsia="ar-SA"/>
        </w:rPr>
        <w:t>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EB7C97" w:rsidRPr="00EB7C97">
        <w:rPr>
          <w:rFonts w:eastAsia="Times New Roman" w:cstheme="minorHAnsi"/>
          <w:b/>
          <w:bCs/>
          <w:lang w:eastAsia="ar-SA"/>
        </w:rPr>
        <w:t>Świadczenie usług kompleksowego utrzymania dróg gminnych na terenie Gminy Purda w sezonie zimowym 2025/2026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>,</w:t>
      </w:r>
      <w:r w:rsidR="00C87D24" w:rsidRPr="009E0170">
        <w:rPr>
          <w:rFonts w:eastAsia="Times New Roman" w:cstheme="minorHAnsi"/>
          <w:lang w:eastAsia="pl-PL"/>
        </w:rPr>
        <w:t xml:space="preserve">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08D50F00" w14:textId="3CB51FFF" w:rsidR="00C33F52" w:rsidRDefault="00C33F52" w:rsidP="00EB7C97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nie po</w:t>
      </w:r>
      <w:r w:rsidRPr="009E0170">
        <w:rPr>
          <w:rFonts w:eastAsia="Times New Roman" w:cstheme="minorHAnsi"/>
          <w:lang w:eastAsia="ar-SA"/>
        </w:rPr>
        <w:t xml:space="preserve">dlegam wykluczeniu z postępowania na podstawie art. 108 ust. 1 ustawy </w:t>
      </w:r>
      <w:proofErr w:type="spellStart"/>
      <w:r w:rsidRPr="009E0170">
        <w:rPr>
          <w:rFonts w:eastAsia="Times New Roman" w:cstheme="minorHAnsi"/>
          <w:lang w:eastAsia="ar-SA"/>
        </w:rPr>
        <w:t>Pzp</w:t>
      </w:r>
      <w:proofErr w:type="spellEnd"/>
      <w:r w:rsidRPr="009E0170">
        <w:rPr>
          <w:rFonts w:eastAsia="Times New Roman" w:cstheme="minorHAnsi"/>
          <w:lang w:eastAsia="ar-SA"/>
        </w:rPr>
        <w:t>.</w:t>
      </w:r>
      <w:r w:rsidR="00F0361F" w:rsidRPr="009E0170">
        <w:rPr>
          <w:rFonts w:eastAsia="Times New Roman" w:cstheme="minorHAnsi"/>
          <w:lang w:eastAsia="ar-SA"/>
        </w:rPr>
        <w:t xml:space="preserve"> oraz art. 109 ust. 1 pkt 7 ustawy </w:t>
      </w:r>
      <w:proofErr w:type="spellStart"/>
      <w:r w:rsidR="00F0361F" w:rsidRPr="009E0170">
        <w:rPr>
          <w:rFonts w:eastAsia="Times New Roman" w:cstheme="minorHAnsi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lang w:eastAsia="ar-SA"/>
        </w:rPr>
        <w:t>.</w:t>
      </w:r>
    </w:p>
    <w:p w14:paraId="7D6B6F60" w14:textId="77777777" w:rsidR="00EB7C97" w:rsidRPr="00EB7C97" w:rsidRDefault="00EB7C97" w:rsidP="00EB7C97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</w:p>
    <w:p w14:paraId="3D36ED2A" w14:textId="6E0530EE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wymienionych w art. 108 ust. 1 </w:t>
      </w:r>
      <w:proofErr w:type="spellStart"/>
      <w:r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9E0170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</w:p>
    <w:p w14:paraId="3032CD2B" w14:textId="733265A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19EAD3FF" w14:textId="77777777" w:rsidR="00700619" w:rsidRPr="00EB7C97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17F6B646" w14:textId="509B76EF" w:rsidR="00334F57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</w:t>
      </w:r>
      <w:r w:rsidR="00EB7C97">
        <w:rPr>
          <w:rFonts w:eastAsia="Times New Roman" w:cstheme="minorHAnsi"/>
          <w:b/>
          <w:lang w:eastAsia="ar-SA"/>
        </w:rPr>
        <w:br/>
      </w:r>
      <w:r w:rsidR="006E2C5B">
        <w:rPr>
          <w:rFonts w:eastAsia="Times New Roman" w:cstheme="minorHAnsi"/>
          <w:b/>
          <w:lang w:eastAsia="ar-SA"/>
        </w:rPr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AF61CB6" w14:textId="0D6AF9CF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</w:t>
      </w:r>
      <w:r w:rsidR="00165D49">
        <w:rPr>
          <w:rFonts w:eastAsia="Times New Roman" w:cstheme="minorHAnsi"/>
          <w:lang w:eastAsia="pl-PL"/>
        </w:rPr>
        <w:t>..</w:t>
      </w:r>
    </w:p>
    <w:p w14:paraId="0908A981" w14:textId="4505DFE4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  <w:r w:rsidR="00165D49">
        <w:rPr>
          <w:rFonts w:eastAsia="Times New Roman" w:cstheme="minorHAnsi"/>
          <w:lang w:eastAsia="pl-PL"/>
        </w:rPr>
        <w:t>.</w:t>
      </w:r>
    </w:p>
    <w:p w14:paraId="16BE9FBD" w14:textId="0083A7D0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lastRenderedPageBreak/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6E2C5B" w:rsidRDefault="00C87D24" w:rsidP="006E2C5B">
      <w:pPr>
        <w:suppressAutoHyphens/>
        <w:spacing w:after="0" w:line="276" w:lineRule="auto"/>
        <w:ind w:firstLine="708"/>
        <w:jc w:val="both"/>
        <w:rPr>
          <w:rFonts w:eastAsia="Times New Roman" w:cstheme="minorHAnsi"/>
          <w:iCs/>
          <w:lang w:eastAsia="ar-SA"/>
        </w:rPr>
      </w:pPr>
    </w:p>
    <w:p w14:paraId="4382C991" w14:textId="25AB1195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6E2C5B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08509962" w:rsidR="00700619" w:rsidRPr="0014337A" w:rsidRDefault="00700619" w:rsidP="00244E17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</w:t>
      </w:r>
      <w:r w:rsidRPr="009E0170">
        <w:rPr>
          <w:rFonts w:eastAsia="Times New Roman" w:cstheme="minorHAnsi"/>
          <w:lang w:eastAsia="ar-SA"/>
        </w:rPr>
        <w:t>udzielenie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EB7C97" w:rsidRPr="00EB7C97">
        <w:rPr>
          <w:rFonts w:eastAsia="Times New Roman" w:cstheme="minorHAnsi"/>
          <w:b/>
          <w:bCs/>
          <w:lang w:eastAsia="ar-SA"/>
        </w:rPr>
        <w:t>Świadczenie usług kompleksowego utrzymania dróg gminnych na terenie Gminy Purda w sezonie zimowym 2025/2026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 xml:space="preserve">,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3B1DA6AD" w:rsidR="00C33F52" w:rsidRPr="00700619" w:rsidRDefault="0040302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 DOTYCZĄCE</w:t>
      </w:r>
      <w:r w:rsidR="00C33F52" w:rsidRPr="00700619">
        <w:rPr>
          <w:rFonts w:eastAsia="Times New Roman" w:cstheme="minorHAnsi"/>
          <w:b/>
          <w:lang w:eastAsia="ar-SA"/>
        </w:rPr>
        <w:t xml:space="preserve">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Pr="00EB7C97" w:rsidRDefault="00C33F52" w:rsidP="00EB7C97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5536E24D" w14:textId="14433C91" w:rsidR="00C33F52" w:rsidRPr="00700619" w:rsidRDefault="0040302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W ZWIĄZKU Z POLEGANIEM NA ZASOBACH INNYCH PODMIOTÓW</w:t>
      </w:r>
      <w:r>
        <w:rPr>
          <w:rFonts w:eastAsia="Times New Roman" w:cstheme="minorHAnsi"/>
          <w:b/>
          <w:lang w:eastAsia="ar-SA"/>
        </w:rPr>
        <w:t xml:space="preserve"> (JEŻELI DOTYCZY)</w:t>
      </w:r>
      <w:r w:rsidR="00C33F52" w:rsidRPr="00700619">
        <w:rPr>
          <w:rFonts w:eastAsia="Times New Roman" w:cstheme="minorHAnsi"/>
          <w:lang w:eastAsia="ar-SA"/>
        </w:rPr>
        <w:t xml:space="preserve">: </w:t>
      </w:r>
    </w:p>
    <w:p w14:paraId="35948F45" w14:textId="6410CEFC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</w:t>
      </w:r>
      <w:r w:rsidR="00165D49">
        <w:rPr>
          <w:rFonts w:eastAsia="Times New Roman" w:cstheme="minorHAnsi"/>
          <w:lang w:eastAsia="ar-SA"/>
        </w:rPr>
        <w:t>……………………..</w:t>
      </w:r>
    </w:p>
    <w:p w14:paraId="1F49281B" w14:textId="5D9DFEE6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</w:t>
      </w:r>
      <w:r w:rsidR="002C1A3C">
        <w:rPr>
          <w:rFonts w:eastAsia="Times New Roman" w:cstheme="minorHAnsi"/>
          <w:lang w:eastAsia="ar-SA"/>
        </w:rPr>
        <w:t>…</w:t>
      </w:r>
      <w:r w:rsidR="00165D49">
        <w:rPr>
          <w:rFonts w:eastAsia="Times New Roman" w:cstheme="minorHAnsi"/>
          <w:lang w:eastAsia="ar-SA"/>
        </w:rPr>
        <w:t>..</w:t>
      </w:r>
      <w:r w:rsidRPr="00700619">
        <w:rPr>
          <w:rFonts w:eastAsia="Times New Roman" w:cstheme="minorHAnsi"/>
          <w:lang w:eastAsia="ar-SA"/>
        </w:rPr>
        <w:t>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</w:t>
      </w:r>
      <w:r w:rsidR="00165D49">
        <w:rPr>
          <w:rFonts w:eastAsia="Times New Roman" w:cstheme="minorHAnsi"/>
          <w:lang w:eastAsia="ar-SA"/>
        </w:rPr>
        <w:t>…………..</w:t>
      </w:r>
    </w:p>
    <w:p w14:paraId="549445B6" w14:textId="66C3C0B7" w:rsidR="00C33F52" w:rsidRPr="002C1A3C" w:rsidRDefault="00C33F52" w:rsidP="002C1A3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(wskazać podmiot i określić odpowiedni zakres dla wskazanego podmiotu).</w:t>
      </w:r>
    </w:p>
    <w:p w14:paraId="307F358C" w14:textId="77777777" w:rsidR="00C33F52" w:rsidRPr="00EB7C97" w:rsidRDefault="00C33F52" w:rsidP="00EB7C97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Pr="00EB7C97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BB3B556" w14:textId="77777777" w:rsidR="00C33F52" w:rsidRPr="00EB7C97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3406724D" w14:textId="77777777" w:rsidR="009D7FAE" w:rsidRPr="009D0DFA" w:rsidRDefault="009D7FAE" w:rsidP="009D7FAE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765BD022" w14:textId="77777777" w:rsidR="009D7FAE" w:rsidRDefault="009D7FAE" w:rsidP="00EB7C97">
      <w:pPr>
        <w:spacing w:after="0" w:line="276" w:lineRule="auto"/>
        <w:ind w:left="142"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435DC8A6" w14:textId="5D267ECA" w:rsidR="002C1A3C" w:rsidRDefault="002C1A3C" w:rsidP="00EB7C97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76DCC952" w14:textId="77777777" w:rsidR="00EB7C97" w:rsidRPr="00EB7C97" w:rsidRDefault="00EB7C97" w:rsidP="00EB7C97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1E25F85B" w14:textId="0AC85B28" w:rsidR="00BD5D61" w:rsidRPr="002C1A3C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sectPr w:rsidR="00BD5D61" w:rsidRPr="002C1A3C" w:rsidSect="00165D49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07F745" w:rsidR="00700619" w:rsidRPr="00736522" w:rsidRDefault="00700619" w:rsidP="00736522">
            <w:pPr>
              <w:pStyle w:val="Stopka"/>
              <w:tabs>
                <w:tab w:val="right" w:pos="9720"/>
              </w:tabs>
              <w:ind w:right="-1"/>
              <w:jc w:val="right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12058" w14:textId="77777777" w:rsidR="001A55F9" w:rsidRDefault="001A55F9">
    <w:pPr>
      <w:pStyle w:val="Nagwek"/>
      <w:rPr>
        <w:rFonts w:asciiTheme="minorHAnsi" w:hAnsiTheme="minorHAnsi" w:cstheme="minorHAnsi"/>
        <w:sz w:val="20"/>
        <w:szCs w:val="20"/>
      </w:rPr>
    </w:pPr>
  </w:p>
  <w:p w14:paraId="44432CA3" w14:textId="6C89CD8F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244E17">
      <w:rPr>
        <w:rFonts w:asciiTheme="minorHAnsi" w:hAnsiTheme="minorHAnsi" w:cstheme="minorHAnsi"/>
        <w:sz w:val="20"/>
        <w:szCs w:val="20"/>
      </w:rPr>
      <w:t>2</w:t>
    </w:r>
    <w:r w:rsidR="00EB7C97">
      <w:rPr>
        <w:rFonts w:asciiTheme="minorHAnsi" w:hAnsiTheme="minorHAnsi" w:cstheme="minorHAnsi"/>
        <w:sz w:val="20"/>
        <w:szCs w:val="20"/>
      </w:rPr>
      <w:t>4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67F52"/>
    <w:rsid w:val="000844AE"/>
    <w:rsid w:val="000E54ED"/>
    <w:rsid w:val="00124369"/>
    <w:rsid w:val="00131654"/>
    <w:rsid w:val="001321F7"/>
    <w:rsid w:val="0014337A"/>
    <w:rsid w:val="00165D49"/>
    <w:rsid w:val="00175232"/>
    <w:rsid w:val="001904E7"/>
    <w:rsid w:val="001A55F9"/>
    <w:rsid w:val="001C36B2"/>
    <w:rsid w:val="001C5852"/>
    <w:rsid w:val="0020152B"/>
    <w:rsid w:val="002124A3"/>
    <w:rsid w:val="00244E17"/>
    <w:rsid w:val="00263168"/>
    <w:rsid w:val="0027163B"/>
    <w:rsid w:val="002908F4"/>
    <w:rsid w:val="002B59FC"/>
    <w:rsid w:val="002C1A3C"/>
    <w:rsid w:val="0030341C"/>
    <w:rsid w:val="00304FB3"/>
    <w:rsid w:val="0031627C"/>
    <w:rsid w:val="00334F57"/>
    <w:rsid w:val="003469EF"/>
    <w:rsid w:val="003470E6"/>
    <w:rsid w:val="00360AC2"/>
    <w:rsid w:val="00366970"/>
    <w:rsid w:val="00381869"/>
    <w:rsid w:val="003D4E6E"/>
    <w:rsid w:val="004024C7"/>
    <w:rsid w:val="00403022"/>
    <w:rsid w:val="00456794"/>
    <w:rsid w:val="004C4A52"/>
    <w:rsid w:val="004E6860"/>
    <w:rsid w:val="004F42DC"/>
    <w:rsid w:val="005A12A7"/>
    <w:rsid w:val="005D114A"/>
    <w:rsid w:val="006553D2"/>
    <w:rsid w:val="006A7A71"/>
    <w:rsid w:val="006D225A"/>
    <w:rsid w:val="006D7AEB"/>
    <w:rsid w:val="006E2C5B"/>
    <w:rsid w:val="00700619"/>
    <w:rsid w:val="0071394D"/>
    <w:rsid w:val="00736522"/>
    <w:rsid w:val="00762320"/>
    <w:rsid w:val="007A68E7"/>
    <w:rsid w:val="00812678"/>
    <w:rsid w:val="008344E7"/>
    <w:rsid w:val="00835FD2"/>
    <w:rsid w:val="00860197"/>
    <w:rsid w:val="0086329C"/>
    <w:rsid w:val="008769D0"/>
    <w:rsid w:val="00896622"/>
    <w:rsid w:val="008D075B"/>
    <w:rsid w:val="008D67D7"/>
    <w:rsid w:val="008F5590"/>
    <w:rsid w:val="0091166D"/>
    <w:rsid w:val="00947865"/>
    <w:rsid w:val="00995728"/>
    <w:rsid w:val="009D7FAE"/>
    <w:rsid w:val="009E0170"/>
    <w:rsid w:val="009E1F76"/>
    <w:rsid w:val="00A44D8B"/>
    <w:rsid w:val="00A71941"/>
    <w:rsid w:val="00A8393F"/>
    <w:rsid w:val="00A863A7"/>
    <w:rsid w:val="00A86B34"/>
    <w:rsid w:val="00B202DA"/>
    <w:rsid w:val="00B34A59"/>
    <w:rsid w:val="00B45560"/>
    <w:rsid w:val="00B463C5"/>
    <w:rsid w:val="00B51B21"/>
    <w:rsid w:val="00B70FCC"/>
    <w:rsid w:val="00B9023B"/>
    <w:rsid w:val="00BC0EBD"/>
    <w:rsid w:val="00BD5D61"/>
    <w:rsid w:val="00BF271F"/>
    <w:rsid w:val="00C01F07"/>
    <w:rsid w:val="00C04DB3"/>
    <w:rsid w:val="00C33F52"/>
    <w:rsid w:val="00C8014B"/>
    <w:rsid w:val="00C836E8"/>
    <w:rsid w:val="00C87D24"/>
    <w:rsid w:val="00CA5BDF"/>
    <w:rsid w:val="00CB7493"/>
    <w:rsid w:val="00CD7BB8"/>
    <w:rsid w:val="00CE0B07"/>
    <w:rsid w:val="00D4442A"/>
    <w:rsid w:val="00D624C0"/>
    <w:rsid w:val="00D7588F"/>
    <w:rsid w:val="00DA1245"/>
    <w:rsid w:val="00DC0C62"/>
    <w:rsid w:val="00DC3962"/>
    <w:rsid w:val="00DD211C"/>
    <w:rsid w:val="00E9463E"/>
    <w:rsid w:val="00EA3907"/>
    <w:rsid w:val="00EB2564"/>
    <w:rsid w:val="00EB7C97"/>
    <w:rsid w:val="00ED1247"/>
    <w:rsid w:val="00EF0A45"/>
    <w:rsid w:val="00F01A42"/>
    <w:rsid w:val="00F0361F"/>
    <w:rsid w:val="00F17BA1"/>
    <w:rsid w:val="00F31285"/>
    <w:rsid w:val="00F71545"/>
    <w:rsid w:val="00F8209F"/>
    <w:rsid w:val="00F82844"/>
    <w:rsid w:val="00F84389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598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60</cp:revision>
  <dcterms:created xsi:type="dcterms:W3CDTF">2021-04-08T07:23:00Z</dcterms:created>
  <dcterms:modified xsi:type="dcterms:W3CDTF">2025-10-16T13:24:00Z</dcterms:modified>
</cp:coreProperties>
</file>